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B51C5" w14:textId="77777777" w:rsidR="009A5295" w:rsidRPr="00A02D60" w:rsidRDefault="009A5295" w:rsidP="009A52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</w:t>
      </w:r>
      <w:r w:rsidRPr="00A02D60">
        <w:rPr>
          <w:rFonts w:ascii="Times New Roman" w:hAnsi="Times New Roman" w:cs="Times New Roman"/>
          <w:b/>
          <w:sz w:val="24"/>
          <w:szCs w:val="24"/>
        </w:rPr>
        <w:t>Задовољство послодаваца стеченим квалификацијама дипломаца</w:t>
      </w:r>
    </w:p>
    <w:p w14:paraId="558CC271" w14:textId="77777777" w:rsidR="009A5295" w:rsidRPr="00A02D60" w:rsidRDefault="009A5295" w:rsidP="009A52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40C4028" w14:textId="77777777" w:rsidR="009A5295" w:rsidRPr="00A02D60" w:rsidRDefault="009A5295" w:rsidP="009A52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sz w:val="24"/>
          <w:szCs w:val="24"/>
        </w:rPr>
        <w:t xml:space="preserve">Kвалитет стечених квалификација </w:t>
      </w:r>
      <w:r w:rsidRPr="00A02D60">
        <w:rPr>
          <w:rFonts w:ascii="Times New Roman" w:hAnsi="Times New Roman" w:cs="Times New Roman"/>
          <w:b/>
          <w:sz w:val="24"/>
          <w:szCs w:val="24"/>
          <w:lang w:val="sr-Cyrl-CS"/>
        </w:rPr>
        <w:t>дипломираних дефектолога</w:t>
      </w:r>
    </w:p>
    <w:p w14:paraId="35060B42" w14:textId="77777777" w:rsidR="009A5295" w:rsidRDefault="009A5295" w:rsidP="009A52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sz w:val="24"/>
          <w:szCs w:val="24"/>
        </w:rPr>
        <w:t xml:space="preserve">АНКЕТА </w:t>
      </w:r>
    </w:p>
    <w:p w14:paraId="43EABCD1" w14:textId="77777777" w:rsidR="009A5295" w:rsidRDefault="009A5295" w:rsidP="009A529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F5A6F9A" w14:textId="77777777" w:rsidR="009A5295" w:rsidRDefault="009A5295" w:rsidP="009A5295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Поштовани,</w:t>
      </w:r>
    </w:p>
    <w:p w14:paraId="6B7819F8" w14:textId="77777777" w:rsidR="009A5295" w:rsidRDefault="009A5295" w:rsidP="009A529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Анкета која је пред вама је саставни део евалуације квалитета рада Факултета и резултати  ће бити употребљени само у сврху припреме извештаја за Комисију за акредитацију и проверу квалитета образовања.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Молимо Вас да одабрану тврдњу обележите заокруживањем једног од понуђеног броја. </w:t>
      </w:r>
    </w:p>
    <w:p w14:paraId="798933AE" w14:textId="77777777" w:rsidR="009A5295" w:rsidRPr="00A02D60" w:rsidRDefault="009A5295" w:rsidP="009A5295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A02D60">
        <w:rPr>
          <w:rFonts w:ascii="Times New Roman" w:hAnsi="Times New Roman" w:cs="Times New Roman"/>
          <w:noProof/>
          <w:sz w:val="24"/>
          <w:szCs w:val="24"/>
        </w:rPr>
        <w:t xml:space="preserve"> = у потпуности се не слажем, </w:t>
      </w:r>
    </w:p>
    <w:p w14:paraId="1F908C54" w14:textId="77777777" w:rsidR="009A5295" w:rsidRPr="00A02D60" w:rsidRDefault="009A5295" w:rsidP="009A5295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A02D60">
        <w:rPr>
          <w:rFonts w:ascii="Times New Roman" w:hAnsi="Times New Roman" w:cs="Times New Roman"/>
          <w:noProof/>
          <w:sz w:val="24"/>
          <w:szCs w:val="24"/>
        </w:rPr>
        <w:t xml:space="preserve"> = углавном се не слажем,    </w:t>
      </w:r>
    </w:p>
    <w:p w14:paraId="07643E92" w14:textId="77777777" w:rsidR="009A5295" w:rsidRPr="00A02D60" w:rsidRDefault="009A5295" w:rsidP="009A5295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noProof/>
          <w:sz w:val="24"/>
          <w:szCs w:val="24"/>
        </w:rPr>
        <w:t>3</w:t>
      </w:r>
      <w:r w:rsidRPr="00A02D60">
        <w:rPr>
          <w:rFonts w:ascii="Times New Roman" w:hAnsi="Times New Roman" w:cs="Times New Roman"/>
          <w:noProof/>
          <w:sz w:val="24"/>
          <w:szCs w:val="24"/>
        </w:rPr>
        <w:t xml:space="preserve"> = нити се слажем нити се не слажем, </w:t>
      </w:r>
    </w:p>
    <w:p w14:paraId="2BC12887" w14:textId="77777777" w:rsidR="009A5295" w:rsidRPr="00A02D60" w:rsidRDefault="009A5295" w:rsidP="009A5295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A02D60">
        <w:rPr>
          <w:rFonts w:ascii="Times New Roman" w:hAnsi="Times New Roman" w:cs="Times New Roman"/>
          <w:noProof/>
          <w:sz w:val="24"/>
          <w:szCs w:val="24"/>
        </w:rPr>
        <w:t xml:space="preserve"> = углавном се слажем, </w:t>
      </w:r>
    </w:p>
    <w:p w14:paraId="2C3C9371" w14:textId="77777777" w:rsidR="009A5295" w:rsidRPr="00A02D60" w:rsidRDefault="009A5295" w:rsidP="009A5295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Pr="00A02D60">
        <w:rPr>
          <w:rFonts w:ascii="Times New Roman" w:hAnsi="Times New Roman" w:cs="Times New Roman"/>
          <w:noProof/>
          <w:sz w:val="24"/>
          <w:szCs w:val="24"/>
        </w:rPr>
        <w:t xml:space="preserve"> = у потпуности се слажем, </w:t>
      </w:r>
    </w:p>
    <w:p w14:paraId="2AF12C12" w14:textId="77777777" w:rsidR="009A5295" w:rsidRPr="0020752D" w:rsidRDefault="009A5295" w:rsidP="009A5295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Cyrl-CS"/>
        </w:rPr>
      </w:pPr>
      <w:r w:rsidRPr="00A02D60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A02D60">
        <w:rPr>
          <w:rFonts w:ascii="Times New Roman" w:hAnsi="Times New Roman" w:cs="Times New Roman"/>
          <w:noProof/>
          <w:sz w:val="24"/>
          <w:szCs w:val="24"/>
        </w:rPr>
        <w:t xml:space="preserve"> = немам одговор.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9A5295" w:rsidRPr="00A02D60" w14:paraId="1B0550B7" w14:textId="77777777" w:rsidTr="006F165B">
        <w:trPr>
          <w:trHeight w:val="338"/>
          <w:jc w:val="center"/>
        </w:trPr>
        <w:tc>
          <w:tcPr>
            <w:tcW w:w="3652" w:type="dxa"/>
            <w:vMerge w:val="restart"/>
            <w:shd w:val="clear" w:color="auto" w:fill="FFFFFF"/>
            <w:vAlign w:val="center"/>
          </w:tcPr>
          <w:p w14:paraId="0134761A" w14:textId="77777777" w:rsidR="009A5295" w:rsidRPr="00B9654C" w:rsidRDefault="009A5295" w:rsidP="00E75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D6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КВАЛИТЕТ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ОБРАЗОВАЊА ЗАПОСЛЕНОГ</w:t>
            </w:r>
          </w:p>
        </w:tc>
        <w:tc>
          <w:tcPr>
            <w:tcW w:w="6203" w:type="dxa"/>
            <w:gridSpan w:val="6"/>
            <w:vAlign w:val="center"/>
          </w:tcPr>
          <w:p w14:paraId="54A36277" w14:textId="77777777" w:rsidR="009A5295" w:rsidRPr="0020752D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Одговор </w:t>
            </w:r>
          </w:p>
        </w:tc>
      </w:tr>
      <w:tr w:rsidR="009A5295" w:rsidRPr="00A02D60" w14:paraId="08A8D15D" w14:textId="77777777" w:rsidTr="006F165B">
        <w:trPr>
          <w:trHeight w:val="337"/>
          <w:jc w:val="center"/>
        </w:trPr>
        <w:tc>
          <w:tcPr>
            <w:tcW w:w="3652" w:type="dxa"/>
            <w:vMerge/>
            <w:shd w:val="clear" w:color="auto" w:fill="FFFFFF"/>
          </w:tcPr>
          <w:p w14:paraId="35F6477C" w14:textId="77777777" w:rsidR="009A5295" w:rsidRPr="00A02D60" w:rsidRDefault="009A5295" w:rsidP="00E75070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4213311" w14:textId="77777777" w:rsidR="009A5295" w:rsidRPr="00A02D60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8B0F6E8" w14:textId="77777777" w:rsidR="009A5295" w:rsidRPr="00A02D60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7FCF30E" w14:textId="77777777" w:rsidR="009A5295" w:rsidRPr="00A02D60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E053295" w14:textId="77777777" w:rsidR="009A5295" w:rsidRPr="00A02D60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8725772" w14:textId="77777777" w:rsidR="009A5295" w:rsidRPr="00A02D60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159177AC" w14:textId="77777777" w:rsidR="009A5295" w:rsidRPr="00A02D60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295" w:rsidRPr="00AD4C2B" w14:paraId="7DE25882" w14:textId="77777777" w:rsidTr="006F165B">
        <w:trPr>
          <w:jc w:val="center"/>
        </w:trPr>
        <w:tc>
          <w:tcPr>
            <w:tcW w:w="3652" w:type="dxa"/>
            <w:vAlign w:val="center"/>
          </w:tcPr>
          <w:p w14:paraId="4F748206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Стечено знање запосленог је адекватно.</w:t>
            </w:r>
          </w:p>
        </w:tc>
        <w:tc>
          <w:tcPr>
            <w:tcW w:w="1033" w:type="dxa"/>
            <w:vAlign w:val="center"/>
          </w:tcPr>
          <w:p w14:paraId="43AD0495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5F95B140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0CBDDE63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6B093249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5ADB0ECF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20D3F172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224D96CD" w14:textId="77777777" w:rsidTr="006F165B">
        <w:trPr>
          <w:jc w:val="center"/>
        </w:trPr>
        <w:tc>
          <w:tcPr>
            <w:tcW w:w="3652" w:type="dxa"/>
            <w:vAlign w:val="center"/>
          </w:tcPr>
          <w:p w14:paraId="6F6A78F9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Запослени је оспособљен за самосталан рад.</w:t>
            </w:r>
          </w:p>
        </w:tc>
        <w:tc>
          <w:tcPr>
            <w:tcW w:w="1033" w:type="dxa"/>
            <w:vAlign w:val="center"/>
          </w:tcPr>
          <w:p w14:paraId="62AFCB23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0D10E019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5B71E583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3B7EC8E7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09EE187E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0E2E53B2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262EBDD0" w14:textId="77777777" w:rsidTr="006F165B">
        <w:trPr>
          <w:jc w:val="center"/>
        </w:trPr>
        <w:tc>
          <w:tcPr>
            <w:tcW w:w="3652" w:type="dxa"/>
            <w:vAlign w:val="center"/>
          </w:tcPr>
          <w:p w14:paraId="159F06B9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Запослени је оспособљен за критичку анализу података и за самостално решавање проблема из области.</w:t>
            </w:r>
          </w:p>
        </w:tc>
        <w:tc>
          <w:tcPr>
            <w:tcW w:w="1033" w:type="dxa"/>
            <w:vAlign w:val="center"/>
          </w:tcPr>
          <w:p w14:paraId="10D1AF4B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573E79AE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12CEF336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285520C8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64D75B0A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34CC8C4A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76C240B7" w14:textId="77777777" w:rsidTr="006F165B">
        <w:trPr>
          <w:jc w:val="center"/>
        </w:trPr>
        <w:tc>
          <w:tcPr>
            <w:tcW w:w="3652" w:type="dxa"/>
            <w:vAlign w:val="center"/>
          </w:tcPr>
          <w:p w14:paraId="6A34A09D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Стечене организационе вештине запосленог су адекватне.</w:t>
            </w:r>
          </w:p>
        </w:tc>
        <w:tc>
          <w:tcPr>
            <w:tcW w:w="1033" w:type="dxa"/>
            <w:vAlign w:val="center"/>
          </w:tcPr>
          <w:p w14:paraId="00028EE4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7D306ADC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4580764E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6C4763D4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09CD9F86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306D938C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26C0F056" w14:textId="77777777" w:rsidTr="006F165B">
        <w:trPr>
          <w:jc w:val="center"/>
        </w:trPr>
        <w:tc>
          <w:tcPr>
            <w:tcW w:w="3652" w:type="dxa"/>
            <w:vAlign w:val="center"/>
          </w:tcPr>
          <w:p w14:paraId="1539AB0A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Запослени се добро сналази у тимском раду.</w:t>
            </w:r>
          </w:p>
        </w:tc>
        <w:tc>
          <w:tcPr>
            <w:tcW w:w="1033" w:type="dxa"/>
            <w:vAlign w:val="center"/>
          </w:tcPr>
          <w:p w14:paraId="60634A2A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5C211B8D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7D2AD872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6FBE80A7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7A5A6E97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7A5194A8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4FC46C66" w14:textId="77777777" w:rsidTr="006F165B">
        <w:trPr>
          <w:jc w:val="center"/>
        </w:trPr>
        <w:tc>
          <w:tcPr>
            <w:tcW w:w="3652" w:type="dxa"/>
            <w:vAlign w:val="center"/>
          </w:tcPr>
          <w:p w14:paraId="52D0DE18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Стечена знања и вештине запосленог на студијама су савремена и применљива у пракси.</w:t>
            </w:r>
          </w:p>
        </w:tc>
        <w:tc>
          <w:tcPr>
            <w:tcW w:w="1033" w:type="dxa"/>
            <w:vAlign w:val="center"/>
          </w:tcPr>
          <w:p w14:paraId="31E52A2B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3F8F793B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7E2A9C74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43C10E0B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6044983B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42910047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4A7CE1AD" w14:textId="77777777" w:rsidTr="006F165B">
        <w:trPr>
          <w:jc w:val="center"/>
        </w:trPr>
        <w:tc>
          <w:tcPr>
            <w:tcW w:w="3652" w:type="dxa"/>
            <w:vAlign w:val="center"/>
          </w:tcPr>
          <w:p w14:paraId="3D7F5F45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Запослени исказује иновативност у решавању проблема из области.</w:t>
            </w:r>
          </w:p>
        </w:tc>
        <w:tc>
          <w:tcPr>
            <w:tcW w:w="1033" w:type="dxa"/>
            <w:vAlign w:val="center"/>
          </w:tcPr>
          <w:p w14:paraId="5A76A837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15203122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0F098F17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7CC31F7F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649C498A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5ABE1D74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95" w:rsidRPr="00AD4C2B" w14:paraId="5FF53AD9" w14:textId="77777777" w:rsidTr="006F165B">
        <w:trPr>
          <w:jc w:val="center"/>
        </w:trPr>
        <w:tc>
          <w:tcPr>
            <w:tcW w:w="3652" w:type="dxa"/>
            <w:vAlign w:val="center"/>
          </w:tcPr>
          <w:p w14:paraId="33EA9153" w14:textId="77777777" w:rsidR="009A5295" w:rsidRPr="00AD4C2B" w:rsidRDefault="009A5295" w:rsidP="00E75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4C2B">
              <w:rPr>
                <w:rFonts w:ascii="Times New Roman" w:hAnsi="Times New Roman" w:cs="Times New Roman"/>
                <w:noProof/>
              </w:rPr>
              <w:t>Запослени је мотивисан за даље учење и усавршавање.</w:t>
            </w:r>
          </w:p>
        </w:tc>
        <w:tc>
          <w:tcPr>
            <w:tcW w:w="1033" w:type="dxa"/>
            <w:vAlign w:val="center"/>
          </w:tcPr>
          <w:p w14:paraId="48D5F112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dxa"/>
            <w:vAlign w:val="center"/>
          </w:tcPr>
          <w:p w14:paraId="528E2A29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32F452F1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vAlign w:val="center"/>
          </w:tcPr>
          <w:p w14:paraId="621EBE8A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5080AFEA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73E9808B" w14:textId="77777777" w:rsidR="009A5295" w:rsidRPr="00DC78F7" w:rsidRDefault="009A5295" w:rsidP="00E7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DDF7577" w14:textId="77777777" w:rsidR="009A5295" w:rsidRPr="00AD4C2B" w:rsidRDefault="009A5295" w:rsidP="009A5295">
      <w:pPr>
        <w:rPr>
          <w:rFonts w:ascii="Times New Roman" w:hAnsi="Times New Roman" w:cs="Times New Roman"/>
        </w:rPr>
      </w:pPr>
    </w:p>
    <w:p w14:paraId="60AA3FE1" w14:textId="77777777" w:rsidR="00D76448" w:rsidRDefault="00D76448"/>
    <w:sectPr w:rsidR="00D76448" w:rsidSect="000C6DE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5295"/>
    <w:rsid w:val="006F165B"/>
    <w:rsid w:val="009A5295"/>
    <w:rsid w:val="00D7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C68DB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1061</Characters>
  <Application>Microsoft Macintosh Word</Application>
  <DocSecurity>0</DocSecurity>
  <Lines>8</Lines>
  <Paragraphs>2</Paragraphs>
  <ScaleCrop>false</ScaleCrop>
  <Company>Grizli777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3</cp:revision>
  <dcterms:created xsi:type="dcterms:W3CDTF">2013-11-07T15:19:00Z</dcterms:created>
  <dcterms:modified xsi:type="dcterms:W3CDTF">2013-12-20T09:00:00Z</dcterms:modified>
</cp:coreProperties>
</file>